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AB" w:rsidRPr="000B52C4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2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proofErr w:type="gramEnd"/>
      <w:r w:rsidR="00A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A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C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Верхнесалдинского городского округа от 03 ноября </w:t>
      </w:r>
      <w:proofErr w:type="gram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Верхнесалдинского городского округа » 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0B52C4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history="1">
        <w:r w:rsidRPr="000B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Верхнесалдинского городского округа на 2018 год и плановый период 2019-2020 годов приказываю: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Верхнесалдинского городского округа, утвержденных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Финансового управления администрации Верхнесалдинского городского округа от 03.11.2015 № 108 (в редакции от 08.11.2017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0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11.12.2017 № 120, 09.01.2018 № 1, от 19.01.2018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13.03.2018 № 12</w:t>
      </w:r>
      <w:r w:rsidR="008C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03.04.18 № 16, от 19.06.2018 № 44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внести следующие изменения:</w:t>
      </w:r>
    </w:p>
    <w:p w:rsidR="00E50A51" w:rsidRPr="00DD6D8F" w:rsidRDefault="00550DAB" w:rsidP="008C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A51" w:rsidRPr="00DD6D8F">
        <w:rPr>
          <w:rFonts w:ascii="Times New Roman" w:hAnsi="Times New Roman" w:cs="Times New Roman"/>
          <w:sz w:val="28"/>
          <w:szCs w:val="28"/>
        </w:rPr>
        <w:t>д</w:t>
      </w:r>
      <w:r w:rsidR="00DD6D8F">
        <w:rPr>
          <w:rFonts w:ascii="Times New Roman" w:hAnsi="Times New Roman" w:cs="Times New Roman"/>
          <w:sz w:val="28"/>
          <w:szCs w:val="28"/>
        </w:rPr>
        <w:t>обавить строку</w:t>
      </w:r>
      <w:r w:rsidR="00E50A51" w:rsidRPr="00DD6D8F">
        <w:rPr>
          <w:rFonts w:ascii="Times New Roman" w:hAnsi="Times New Roman" w:cs="Times New Roman"/>
          <w:sz w:val="28"/>
          <w:szCs w:val="28"/>
        </w:rPr>
        <w:t xml:space="preserve"> </w:t>
      </w:r>
      <w:r w:rsidR="00DD6D8F">
        <w:rPr>
          <w:rFonts w:ascii="Times New Roman" w:hAnsi="Times New Roman" w:cs="Times New Roman"/>
          <w:sz w:val="28"/>
          <w:szCs w:val="28"/>
        </w:rPr>
        <w:t xml:space="preserve">8-1 </w:t>
      </w:r>
      <w:r w:rsidR="00E50A51" w:rsidRPr="00DD6D8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0A51" w:rsidRPr="00BD418B" w:rsidRDefault="00E50A51" w:rsidP="00E50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8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DD6D8F" w:rsidRPr="00BD418B" w:rsidTr="007C49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8F" w:rsidRPr="00DD6D8F" w:rsidRDefault="00DD6D8F" w:rsidP="00DD6D8F">
            <w:pPr>
              <w:autoSpaceDE w:val="0"/>
              <w:autoSpaceDN w:val="0"/>
              <w:adjustRightInd w:val="0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8F">
              <w:rPr>
                <w:rFonts w:ascii="Times New Roman" w:eastAsia="Times New Roman" w:hAnsi="Times New Roman" w:cs="Times New Roman"/>
                <w:sz w:val="28"/>
                <w:szCs w:val="28"/>
              </w:rPr>
              <w:t>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8F" w:rsidRPr="00DD6D8F" w:rsidRDefault="00DD6D8F" w:rsidP="00DD6D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6D8F">
              <w:rPr>
                <w:rFonts w:ascii="Times New Roman" w:eastAsia="Times New Roman" w:hAnsi="Times New Roman" w:cs="Times New Roman"/>
                <w:sz w:val="27"/>
                <w:szCs w:val="27"/>
              </w:rPr>
              <w:t>72 000 22004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8F" w:rsidRPr="00DD6D8F" w:rsidRDefault="00DD6D8F" w:rsidP="00DD6D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8F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в соответствии с решениями  судебной системы  Российской Федерации</w:t>
            </w:r>
          </w:p>
        </w:tc>
      </w:tr>
    </w:tbl>
    <w:p w:rsidR="00E50A51" w:rsidRPr="00E50A51" w:rsidRDefault="00E50A51" w:rsidP="00A7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DAB" w:rsidRPr="008127EC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Верхнесалдинского городского округа </w:t>
      </w:r>
      <w:hyperlink r:id="rId7" w:history="1"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A746EA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финансового</w:t>
      </w:r>
    </w:p>
    <w:p w:rsidR="00DD6D8F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</w:t>
      </w:r>
    </w:p>
    <w:p w:rsidR="00550DAB" w:rsidRPr="008127EC" w:rsidRDefault="00DD6D8F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Default="00550DAB" w:rsidP="00550DAB">
      <w:pPr>
        <w:spacing w:after="0" w:line="240" w:lineRule="auto"/>
        <w:ind w:firstLine="708"/>
        <w:jc w:val="both"/>
      </w:pPr>
    </w:p>
    <w:p w:rsidR="006E765C" w:rsidRDefault="006E765C"/>
    <w:sectPr w:rsidR="006E765C" w:rsidSect="00812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C6B41"/>
    <w:multiLevelType w:val="hybridMultilevel"/>
    <w:tmpl w:val="15C456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32C90"/>
    <w:rsid w:val="000E2C01"/>
    <w:rsid w:val="000E60D6"/>
    <w:rsid w:val="00273F84"/>
    <w:rsid w:val="005209CD"/>
    <w:rsid w:val="00550DAB"/>
    <w:rsid w:val="006C33B4"/>
    <w:rsid w:val="006E765C"/>
    <w:rsid w:val="007C024D"/>
    <w:rsid w:val="00865517"/>
    <w:rsid w:val="008C07B3"/>
    <w:rsid w:val="00A746EA"/>
    <w:rsid w:val="00BB0371"/>
    <w:rsid w:val="00DD6D8F"/>
    <w:rsid w:val="00E01841"/>
    <w:rsid w:val="00E50A51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A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Георгиевский</cp:lastModifiedBy>
  <cp:revision>2</cp:revision>
  <cp:lastPrinted>2018-07-05T03:25:00Z</cp:lastPrinted>
  <dcterms:created xsi:type="dcterms:W3CDTF">2018-07-05T11:58:00Z</dcterms:created>
  <dcterms:modified xsi:type="dcterms:W3CDTF">2018-07-05T11:58:00Z</dcterms:modified>
</cp:coreProperties>
</file>